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099" w:rsidRDefault="00F07099" w:rsidP="00F07099">
      <w:pPr>
        <w:pStyle w:val="Standard"/>
        <w:jc w:val="right"/>
        <w:rPr>
          <w:rFonts w:eastAsia="Times New Roman" w:cs="Times New Roman"/>
        </w:rPr>
      </w:pPr>
      <w:r>
        <w:rPr>
          <w:rFonts w:eastAsia="Times New Roman" w:cs="Times New Roman"/>
          <w:sz w:val="18"/>
          <w:szCs w:val="18"/>
        </w:rPr>
        <w:t xml:space="preserve">  </w:t>
      </w:r>
      <w:r>
        <w:rPr>
          <w:sz w:val="18"/>
          <w:szCs w:val="18"/>
        </w:rPr>
        <w:t>(miejscowość i data)</w:t>
      </w:r>
    </w:p>
    <w:p w:rsidR="00F07099" w:rsidRDefault="00F07099" w:rsidP="00F07099">
      <w:pPr>
        <w:pStyle w:val="Standard"/>
        <w:jc w:val="both"/>
        <w:rPr>
          <w:rFonts w:hint="eastAsia"/>
        </w:rPr>
      </w:pPr>
    </w:p>
    <w:p w:rsidR="00F07099" w:rsidRDefault="00F07099" w:rsidP="00F07099">
      <w:pPr>
        <w:pStyle w:val="Standard"/>
        <w:jc w:val="both"/>
        <w:rPr>
          <w:rFonts w:hint="eastAsia"/>
        </w:rPr>
      </w:pPr>
    </w:p>
    <w:p w:rsidR="00F07099" w:rsidRDefault="00F07099" w:rsidP="00F07099">
      <w:pPr>
        <w:pStyle w:val="Standard"/>
        <w:jc w:val="both"/>
        <w:rPr>
          <w:rFonts w:hint="eastAsia"/>
        </w:rPr>
      </w:pPr>
    </w:p>
    <w:p w:rsidR="00F07099" w:rsidRDefault="00F07099" w:rsidP="00F07099">
      <w:pPr>
        <w:pStyle w:val="Standard"/>
        <w:jc w:val="both"/>
        <w:rPr>
          <w:rFonts w:hint="eastAsia"/>
        </w:rPr>
      </w:pPr>
    </w:p>
    <w:p w:rsidR="00F07099" w:rsidRPr="00DA6F93" w:rsidRDefault="00F07099" w:rsidP="00F07099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eastAsia="Times New Roman" w:cs="Times New Roman"/>
        </w:rPr>
        <w:t xml:space="preserve">       ( </w:t>
      </w:r>
      <w:r w:rsidRPr="00DA6F93">
        <w:rPr>
          <w:rFonts w:ascii="Times New Roman" w:hAnsi="Times New Roman" w:cs="Times New Roman"/>
          <w:sz w:val="22"/>
          <w:szCs w:val="22"/>
        </w:rPr>
        <w:t>Pieczęć firmowa</w:t>
      </w:r>
      <w:r>
        <w:rPr>
          <w:rFonts w:ascii="Times New Roman" w:hAnsi="Times New Roman" w:cs="Times New Roman"/>
          <w:sz w:val="22"/>
          <w:szCs w:val="22"/>
        </w:rPr>
        <w:t>)</w:t>
      </w:r>
    </w:p>
    <w:p w:rsidR="00F07099" w:rsidRDefault="00F07099" w:rsidP="00F07099">
      <w:pPr>
        <w:pStyle w:val="Standard"/>
        <w:jc w:val="right"/>
        <w:rPr>
          <w:rFonts w:hint="eastAsia"/>
          <w:sz w:val="18"/>
          <w:szCs w:val="18"/>
        </w:rPr>
      </w:pPr>
    </w:p>
    <w:p w:rsidR="00F07099" w:rsidRDefault="00F07099" w:rsidP="00F07099">
      <w:pPr>
        <w:pStyle w:val="Standard"/>
        <w:jc w:val="right"/>
        <w:rPr>
          <w:rFonts w:hint="eastAsia"/>
          <w:sz w:val="18"/>
          <w:szCs w:val="18"/>
        </w:rPr>
      </w:pPr>
    </w:p>
    <w:p w:rsidR="00F07099" w:rsidRDefault="00F07099" w:rsidP="00F07099">
      <w:pPr>
        <w:pStyle w:val="Standard"/>
        <w:jc w:val="right"/>
        <w:rPr>
          <w:rFonts w:hint="eastAsia"/>
          <w:sz w:val="18"/>
          <w:szCs w:val="18"/>
        </w:rPr>
      </w:pPr>
    </w:p>
    <w:p w:rsidR="00F07099" w:rsidRDefault="00F07099" w:rsidP="00F07099">
      <w:pPr>
        <w:pStyle w:val="Standard"/>
        <w:jc w:val="center"/>
        <w:rPr>
          <w:rFonts w:hint="eastAsia"/>
          <w:b/>
          <w:bCs/>
          <w:sz w:val="18"/>
          <w:szCs w:val="18"/>
        </w:rPr>
      </w:pPr>
    </w:p>
    <w:p w:rsidR="00F07099" w:rsidRDefault="00F07099" w:rsidP="00F07099">
      <w:pPr>
        <w:pStyle w:val="Standard"/>
        <w:jc w:val="both"/>
        <w:rPr>
          <w:rFonts w:hint="eastAsia"/>
          <w:b/>
          <w:bCs/>
          <w:i/>
          <w:iCs/>
        </w:rPr>
      </w:pPr>
      <w:r>
        <w:rPr>
          <w:b/>
          <w:bCs/>
          <w:i/>
          <w:iCs/>
        </w:rPr>
        <w:t>1. Formularz cenowy nr 2 dotyczący sprawienia pogrzebu dla 1 dziecka martwo narodzonego.</w:t>
      </w:r>
    </w:p>
    <w:p w:rsidR="00F07099" w:rsidRDefault="00F07099" w:rsidP="00F07099">
      <w:pPr>
        <w:pStyle w:val="Standard"/>
        <w:jc w:val="both"/>
        <w:rPr>
          <w:rFonts w:hint="eastAsia"/>
          <w:b/>
          <w:bCs/>
          <w:i/>
          <w:iCs/>
        </w:rPr>
      </w:pPr>
    </w:p>
    <w:tbl>
      <w:tblPr>
        <w:tblW w:w="9580" w:type="dxa"/>
        <w:tblInd w:w="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25"/>
        <w:gridCol w:w="6690"/>
        <w:gridCol w:w="2365"/>
      </w:tblGrid>
      <w:tr w:rsidR="00F07099" w:rsidTr="00732D0B">
        <w:tc>
          <w:tcPr>
            <w:tcW w:w="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jc w:val="center"/>
              <w:rPr>
                <w:rFonts w:hint="eastAsia"/>
              </w:rPr>
            </w:pPr>
            <w:r>
              <w:t>Lp.</w:t>
            </w:r>
          </w:p>
        </w:tc>
        <w:tc>
          <w:tcPr>
            <w:tcW w:w="6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</w:rPr>
            </w:pPr>
            <w:r>
              <w:t>Wyszczególnienie</w:t>
            </w:r>
          </w:p>
        </w:tc>
        <w:tc>
          <w:tcPr>
            <w:tcW w:w="2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Cena jednostkowa brutto</w:t>
            </w:r>
          </w:p>
        </w:tc>
      </w:tr>
      <w:tr w:rsidR="00F07099" w:rsidTr="00732D0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Przygotowanie zwłok do pochówku, w tym umycie, ubranie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F07099" w:rsidTr="00732D0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Przechowywanie zwłok w chłodni lub domu pogrzebowym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F07099" w:rsidTr="00732D0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Zakup trumny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F07099" w:rsidTr="00732D0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Czynności podejmowane </w:t>
            </w:r>
            <w:proofErr w:type="spellStart"/>
            <w:r>
              <w:rPr>
                <w:sz w:val="22"/>
                <w:szCs w:val="22"/>
              </w:rPr>
              <w:t>przez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duchownego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organistę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grabarza</w:t>
            </w:r>
            <w:proofErr w:type="spellEnd"/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F07099" w:rsidTr="00732D0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Opłata za miejsce na cmentarzu dla osoby zmarłej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F07099" w:rsidTr="00732D0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Wywieszenie klepsydry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F07099" w:rsidTr="00732D0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Przewóz zwłok karawanem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F07099" w:rsidTr="00732D0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Usługa pogrzebowa żałobników (wykopanie, zakopanie grobu i oznaczenie grobu)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F07099" w:rsidTr="00732D0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Zapewnienie krzyża drewnianego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F07099" w:rsidTr="00732D0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Zapewnienie tabliczki identyfikacyjnej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F07099" w:rsidTr="00732D0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Komplet ubrania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F07099" w:rsidTr="00732D0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Wieniec z kwiatów sztucznych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F07099" w:rsidTr="00732D0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RAZEM: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</w:rPr>
            </w:pPr>
          </w:p>
        </w:tc>
      </w:tr>
    </w:tbl>
    <w:p w:rsidR="00F07099" w:rsidRDefault="00F07099" w:rsidP="00F07099">
      <w:pPr>
        <w:pStyle w:val="Standard"/>
        <w:rPr>
          <w:rFonts w:hint="eastAsia"/>
        </w:rPr>
      </w:pPr>
    </w:p>
    <w:p w:rsidR="00F07099" w:rsidRDefault="00F07099" w:rsidP="00F07099">
      <w:pPr>
        <w:pStyle w:val="Standard"/>
        <w:rPr>
          <w:rFonts w:hint="eastAsia"/>
        </w:rPr>
      </w:pPr>
    </w:p>
    <w:p w:rsidR="00F07099" w:rsidRDefault="00F07099" w:rsidP="00F07099">
      <w:pPr>
        <w:pStyle w:val="Standard"/>
        <w:rPr>
          <w:rFonts w:hint="eastAsia"/>
        </w:rPr>
      </w:pPr>
    </w:p>
    <w:p w:rsidR="00F07099" w:rsidRDefault="00F07099" w:rsidP="00F07099">
      <w:pPr>
        <w:pStyle w:val="Standard"/>
        <w:rPr>
          <w:rFonts w:hint="eastAsia"/>
        </w:rPr>
      </w:pPr>
    </w:p>
    <w:p w:rsidR="00F07099" w:rsidRDefault="00F07099" w:rsidP="00F07099">
      <w:pPr>
        <w:pStyle w:val="Standard"/>
        <w:rPr>
          <w:rFonts w:hint="eastAsia"/>
        </w:rPr>
      </w:pPr>
      <w:r>
        <w:rPr>
          <w:rFonts w:eastAsia="Times New Roman" w:cs="Times New Roman"/>
        </w:rPr>
        <w:t xml:space="preserve">                                                                                           </w:t>
      </w:r>
    </w:p>
    <w:p w:rsidR="00F07099" w:rsidRDefault="00F07099" w:rsidP="00F07099">
      <w:pPr>
        <w:pStyle w:val="Standard"/>
        <w:jc w:val="right"/>
        <w:rPr>
          <w:rFonts w:hint="eastAsia"/>
        </w:rPr>
      </w:pPr>
      <w:r>
        <w:rPr>
          <w:rFonts w:hint="eastAsia"/>
        </w:rPr>
        <w:t>………………………………</w:t>
      </w:r>
      <w:r>
        <w:t>.</w:t>
      </w:r>
    </w:p>
    <w:p w:rsidR="00F07099" w:rsidRDefault="00F07099" w:rsidP="00F07099">
      <w:pPr>
        <w:pStyle w:val="Standard"/>
        <w:jc w:val="right"/>
        <w:rPr>
          <w:rFonts w:hint="eastAsia"/>
        </w:rPr>
      </w:pPr>
      <w:r>
        <w:t>(Podpis osoby upoważnionej)</w:t>
      </w:r>
    </w:p>
    <w:p w:rsidR="00F07099" w:rsidRDefault="00F07099" w:rsidP="00F07099">
      <w:pPr>
        <w:pStyle w:val="Standard"/>
        <w:rPr>
          <w:rFonts w:hint="eastAsia"/>
        </w:rPr>
      </w:pPr>
    </w:p>
    <w:p w:rsidR="00F875D8" w:rsidRDefault="00F875D8"/>
    <w:sectPr w:rsidR="00F875D8" w:rsidSect="00F875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07099"/>
    <w:rsid w:val="00AF7F3C"/>
    <w:rsid w:val="00C33DBF"/>
    <w:rsid w:val="00D26D76"/>
    <w:rsid w:val="00E46AA9"/>
    <w:rsid w:val="00F07099"/>
    <w:rsid w:val="00F87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70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07099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F07099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739</Characters>
  <Application>Microsoft Office Word</Application>
  <DocSecurity>0</DocSecurity>
  <Lines>6</Lines>
  <Paragraphs>1</Paragraphs>
  <ScaleCrop>false</ScaleCrop>
  <Company>HP</Company>
  <LinksUpToDate>false</LinksUpToDate>
  <CharactersWithSpaces>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ASikora</dc:creator>
  <cp:lastModifiedBy>ASikora</cp:lastModifiedBy>
  <cp:revision>2</cp:revision>
  <cp:lastPrinted>2023-12-14T08:46:00Z</cp:lastPrinted>
  <dcterms:created xsi:type="dcterms:W3CDTF">2023-12-14T08:49:00Z</dcterms:created>
  <dcterms:modified xsi:type="dcterms:W3CDTF">2023-12-14T08:49:00Z</dcterms:modified>
</cp:coreProperties>
</file>