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685" w:rsidRDefault="000D4685" w:rsidP="000D4685">
      <w:pPr>
        <w:ind w:left="566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Nowa Ruda, dnia 28.12.2023 r.</w:t>
      </w:r>
    </w:p>
    <w:p w:rsidR="000D4685" w:rsidRDefault="000D4685" w:rsidP="000D46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GOPS.262.8.2023</w:t>
      </w:r>
    </w:p>
    <w:p w:rsidR="000D4685" w:rsidRDefault="000D4685" w:rsidP="000D46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ZAWIADMONIENIE O WYBORZE OFERTY</w:t>
      </w:r>
    </w:p>
    <w:p w:rsidR="000D4685" w:rsidRDefault="000D4685" w:rsidP="000D4685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Dotyczy postępowania o udzielenie zamówienia publicznego o wartości szacunkowej nie przekraczającej równowartości kwoty 130.000,00 zł netto prowadzonego w trybie zapytania ofertowego Nr GOPS.262.8.2023 z dnia 22.12.2023 r. pn.: </w:t>
      </w:r>
      <w:r>
        <w:rPr>
          <w:rFonts w:ascii="Times New Roman" w:eastAsia="Calibri" w:hAnsi="Times New Roman" w:cs="Times New Roman"/>
          <w:bCs/>
          <w:iCs/>
          <w:color w:val="000000"/>
        </w:rPr>
        <w:t>„Świadczenie usług sprzątania pomieszczeń w Gminnym Ośrodku Pomocy Społecznej w Nowej Rudzie przy ul. Niepodległości 2 w okresie od 02.01.2024 r. do 31.12.2024 r.”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Działając na podstawie § 5 ust. 1, w związku z § 4 pkt. 14 Regulaminu udzielania zamówień publicznych o wartości nie przekraczającej kwoty wskazanej w art. 4 pkt. 8 ustawy – Prawo zamówień publicznych wprowadzonego Zarządzeniem Nr 9/2021 Kierownika Gminnego Ośrodka Pomocy Społecznej w Nowej Rudzie z dnia 29 września 2021 r., informuję, że                    w prowadzonym postępowaniu wybrano do realizacji zamówienia ofertę złożoną przez Wykonawcę: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Beta </w:t>
      </w:r>
      <w:proofErr w:type="spellStart"/>
      <w:r>
        <w:rPr>
          <w:rFonts w:ascii="Times New Roman" w:hAnsi="Times New Roman" w:cs="Times New Roman"/>
          <w:sz w:val="24"/>
          <w:szCs w:val="24"/>
        </w:rPr>
        <w:t>Clean</w:t>
      </w:r>
      <w:proofErr w:type="spellEnd"/>
      <w:r>
        <w:rPr>
          <w:rFonts w:ascii="Times New Roman" w:hAnsi="Times New Roman" w:cs="Times New Roman"/>
          <w:sz w:val="24"/>
          <w:szCs w:val="24"/>
        </w:rPr>
        <w:t>, Beata Kapłon, ul. Zagórze 24a, 57-402 Nowa Ruda, który zaproponował wykonanie przedmiotu zamówienia na kwotę 26.000,00 zł brutto.</w:t>
      </w:r>
    </w:p>
    <w:p w:rsidR="000D4685" w:rsidRDefault="000D4685" w:rsidP="000D46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 WYBORU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ogłoszonego postępowania w trybie zapytania ofertowego w wyznaczonym terminie wypłynęła jedna oferta złożona przez: Beta </w:t>
      </w:r>
      <w:proofErr w:type="spellStart"/>
      <w:r>
        <w:rPr>
          <w:rFonts w:ascii="Times New Roman" w:hAnsi="Times New Roman" w:cs="Times New Roman"/>
          <w:sz w:val="24"/>
          <w:szCs w:val="24"/>
        </w:rPr>
        <w:t>Clean</w:t>
      </w:r>
      <w:proofErr w:type="spellEnd"/>
      <w:r>
        <w:rPr>
          <w:rFonts w:ascii="Times New Roman" w:hAnsi="Times New Roman" w:cs="Times New Roman"/>
          <w:sz w:val="24"/>
          <w:szCs w:val="24"/>
        </w:rPr>
        <w:t>, Beata Kapłon, ul. Przygórze 24a, 57-402 Nowa Ruda.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złożona przez Beta </w:t>
      </w:r>
      <w:proofErr w:type="spellStart"/>
      <w:r>
        <w:rPr>
          <w:rFonts w:ascii="Times New Roman" w:hAnsi="Times New Roman" w:cs="Times New Roman"/>
          <w:sz w:val="24"/>
          <w:szCs w:val="24"/>
        </w:rPr>
        <w:t>Clean</w:t>
      </w:r>
      <w:proofErr w:type="spellEnd"/>
      <w:r>
        <w:rPr>
          <w:rFonts w:ascii="Times New Roman" w:hAnsi="Times New Roman" w:cs="Times New Roman"/>
          <w:sz w:val="24"/>
          <w:szCs w:val="24"/>
        </w:rPr>
        <w:t>, Beata Kapłon, ul. Przygórze 24a, 57-402 Nowa Ruda odpowiada wszystkim wymaganiom określonym w zapytaniu ofertowym Nr GOPS.262.8.2023 z dnia 22.12.2023 r. dot. udzielenia zamówienia publicznego.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wyniku dokonanej w oparciu o pkt. V zapytania ofertowego oceny, oferta złożona przez Beta </w:t>
      </w:r>
      <w:proofErr w:type="spellStart"/>
      <w:r>
        <w:rPr>
          <w:rFonts w:ascii="Times New Roman" w:hAnsi="Times New Roman" w:cs="Times New Roman"/>
          <w:sz w:val="24"/>
          <w:szCs w:val="24"/>
        </w:rPr>
        <w:t>Clean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Beata Kapłon, ul. Przygórze 24a, 57-402 Nowa Ruda uzyskała 100 pkt. 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względu na prowadzenie postępowania na zasadach opartych na wewnętrznych uregulowaniach organizacyjnych Zamawiającego, postępowanie nie podlega trybowi odwoławczemu.</w:t>
      </w:r>
    </w:p>
    <w:p w:rsidR="000D4685" w:rsidRDefault="000D4685" w:rsidP="000D46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Otrzymują:</w:t>
      </w:r>
    </w:p>
    <w:p w:rsidR="000D4685" w:rsidRDefault="000D4685" w:rsidP="000D468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Agnieszka Zaborowska, ul. Fredry 8, 57-400 Nowa Ruda</w:t>
      </w:r>
    </w:p>
    <w:p w:rsidR="000D4685" w:rsidRDefault="000D4685" w:rsidP="000D468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a/a</w:t>
      </w:r>
    </w:p>
    <w:p w:rsidR="000D4685" w:rsidRDefault="000D4685" w:rsidP="000D4685">
      <w:pPr>
        <w:ind w:left="566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Kierownik Gminnego Ośrodka Pomocy Społecznej w Nowej Rudzie</w:t>
      </w:r>
      <w:r>
        <w:rPr>
          <w:rFonts w:ascii="Times New Roman" w:hAnsi="Times New Roman" w:cs="Times New Roman"/>
          <w:sz w:val="20"/>
          <w:szCs w:val="20"/>
        </w:rPr>
        <w:br/>
        <w:t>Agnieszka Sikora</w:t>
      </w:r>
    </w:p>
    <w:p w:rsidR="00EE2B3F" w:rsidRDefault="00EE2B3F"/>
    <w:sectPr w:rsidR="00EE2B3F" w:rsidSect="00EE2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A715A"/>
    <w:multiLevelType w:val="hybridMultilevel"/>
    <w:tmpl w:val="7960F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85"/>
    <w:rsid w:val="000D4685"/>
    <w:rsid w:val="00BB45C0"/>
    <w:rsid w:val="00EE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9DE727-57BE-421B-BD61-38F8735A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46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4685"/>
    <w:pPr>
      <w:ind w:left="720"/>
      <w:contextualSpacing/>
    </w:pPr>
  </w:style>
  <w:style w:type="paragraph" w:customStyle="1" w:styleId="Standard">
    <w:name w:val="Standard"/>
    <w:rsid w:val="000D4685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AMaterna</dc:creator>
  <cp:keywords/>
  <dc:description/>
  <cp:lastModifiedBy>Andrzej</cp:lastModifiedBy>
  <cp:revision>2</cp:revision>
  <dcterms:created xsi:type="dcterms:W3CDTF">2023-12-28T17:49:00Z</dcterms:created>
  <dcterms:modified xsi:type="dcterms:W3CDTF">2023-12-28T17:49:00Z</dcterms:modified>
</cp:coreProperties>
</file>